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8A1" w:rsidRPr="00BB68A1" w:rsidRDefault="00BB68A1" w:rsidP="00BB68A1">
      <w:pPr>
        <w:shd w:val="clear" w:color="auto" w:fill="FFFFFF"/>
        <w:spacing w:after="0" w:line="375" w:lineRule="atLeast"/>
        <w:jc w:val="center"/>
        <w:textAlignment w:val="baseline"/>
        <w:rPr>
          <w:rFonts w:ascii="Monotype Corsiva" w:hAnsi="Monotype Corsiva" w:cs="Arial"/>
          <w:b/>
          <w:color w:val="606060"/>
          <w:sz w:val="40"/>
          <w:szCs w:val="40"/>
        </w:rPr>
      </w:pPr>
      <w:bookmarkStart w:id="0" w:name="_GoBack"/>
      <w:bookmarkEnd w:id="0"/>
      <w:r w:rsidRPr="00BB68A1">
        <w:rPr>
          <w:rFonts w:ascii="Monotype Corsiva" w:hAnsi="Monotype Corsiva" w:cs="Arial"/>
          <w:b/>
          <w:color w:val="606060"/>
          <w:sz w:val="40"/>
          <w:szCs w:val="40"/>
        </w:rPr>
        <w:t>Федеральные документы</w:t>
      </w:r>
    </w:p>
    <w:p w:rsidR="00BB68A1" w:rsidRDefault="00BB68A1" w:rsidP="00BB68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06060"/>
          <w:sz w:val="20"/>
          <w:szCs w:val="20"/>
        </w:rPr>
      </w:pPr>
      <w:hyperlink r:id="rId6" w:tooltip="" w:history="1">
        <w:r>
          <w:rPr>
            <w:rStyle w:val="a4"/>
            <w:rFonts w:ascii="inherit" w:hAnsi="inherit" w:cs="Arial"/>
            <w:color w:val="0C96B1"/>
            <w:sz w:val="20"/>
            <w:szCs w:val="20"/>
            <w:bdr w:val="none" w:sz="0" w:space="0" w:color="auto" w:frame="1"/>
          </w:rPr>
          <w:t>Федеральный закон РФ “Об образовании”</w:t>
        </w:r>
      </w:hyperlink>
    </w:p>
    <w:p w:rsidR="00BB68A1" w:rsidRDefault="00BB68A1" w:rsidP="00BB68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06060"/>
          <w:sz w:val="20"/>
          <w:szCs w:val="20"/>
        </w:rPr>
      </w:pPr>
      <w:hyperlink r:id="rId7" w:tooltip="" w:history="1">
        <w:r>
          <w:rPr>
            <w:rStyle w:val="a4"/>
            <w:rFonts w:ascii="inherit" w:hAnsi="inherit" w:cs="Arial"/>
            <w:color w:val="0C96B1"/>
            <w:sz w:val="20"/>
            <w:szCs w:val="20"/>
            <w:bdr w:val="none" w:sz="0" w:space="0" w:color="auto" w:frame="1"/>
          </w:rPr>
          <w:t xml:space="preserve">Приказ </w:t>
        </w:r>
        <w:proofErr w:type="spellStart"/>
        <w:r>
          <w:rPr>
            <w:rStyle w:val="a4"/>
            <w:rFonts w:ascii="inherit" w:hAnsi="inherit" w:cs="Arial"/>
            <w:color w:val="0C96B1"/>
            <w:sz w:val="20"/>
            <w:szCs w:val="20"/>
            <w:bdr w:val="none" w:sz="0" w:space="0" w:color="auto" w:frame="1"/>
          </w:rPr>
          <w:t>Рособрнадзора</w:t>
        </w:r>
        <w:proofErr w:type="spellEnd"/>
        <w:r>
          <w:rPr>
            <w:rStyle w:val="a4"/>
            <w:rFonts w:ascii="inherit" w:hAnsi="inherit" w:cs="Arial"/>
            <w:color w:val="0C96B1"/>
            <w:sz w:val="20"/>
            <w:szCs w:val="20"/>
            <w:bdr w:val="none" w:sz="0" w:space="0" w:color="auto" w:frame="1"/>
          </w:rPr>
          <w:t xml:space="preserve"> от 29.05.2014 N 785 "Об утверждении требований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информации" </w:t>
        </w:r>
      </w:hyperlink>
    </w:p>
    <w:p w:rsidR="00BB68A1" w:rsidRDefault="00BB68A1" w:rsidP="00BB68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06060"/>
          <w:sz w:val="20"/>
          <w:szCs w:val="20"/>
        </w:rPr>
      </w:pPr>
      <w:hyperlink r:id="rId8" w:tooltip="" w:history="1">
        <w:r>
          <w:rPr>
            <w:rStyle w:val="a4"/>
            <w:rFonts w:ascii="inherit" w:hAnsi="inherit" w:cs="Arial"/>
            <w:color w:val="0C96B1"/>
            <w:sz w:val="20"/>
            <w:szCs w:val="20"/>
            <w:bdr w:val="none" w:sz="0" w:space="0" w:color="auto" w:frame="1"/>
          </w:rPr>
          <w:t>Постановление правительства Российской Федерации от 15 августа 2013г. №706 "Об утверждении Правил оказания платных образовательных услуг"</w:t>
        </w:r>
      </w:hyperlink>
    </w:p>
    <w:p w:rsidR="00BB68A1" w:rsidRDefault="00BB68A1" w:rsidP="00BB68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06060"/>
          <w:sz w:val="20"/>
          <w:szCs w:val="20"/>
        </w:rPr>
      </w:pPr>
      <w:hyperlink r:id="rId9" w:history="1">
        <w:r>
          <w:rPr>
            <w:rStyle w:val="a4"/>
            <w:rFonts w:ascii="inherit" w:hAnsi="inherit" w:cs="Arial"/>
            <w:color w:val="0C96B1"/>
            <w:sz w:val="20"/>
            <w:szCs w:val="20"/>
            <w:bdr w:val="none" w:sz="0" w:space="0" w:color="auto" w:frame="1"/>
          </w:rPr>
          <w:t>Постановление Правительства РФ от 10.07.2013 № 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 информации об образовательной организации»</w:t>
        </w:r>
      </w:hyperlink>
    </w:p>
    <w:p w:rsidR="00BB68A1" w:rsidRDefault="00BB68A1" w:rsidP="00BB68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Fonts w:ascii="Arial" w:hAnsi="Arial" w:cs="Arial"/>
          <w:color w:val="606060"/>
          <w:sz w:val="20"/>
          <w:szCs w:val="20"/>
        </w:rPr>
        <w:t> </w:t>
      </w:r>
      <w:hyperlink r:id="rId10" w:history="1">
        <w:r>
          <w:rPr>
            <w:rStyle w:val="a4"/>
            <w:rFonts w:ascii="inherit" w:hAnsi="inherit" w:cs="Arial"/>
            <w:color w:val="0C96B1"/>
            <w:sz w:val="20"/>
            <w:szCs w:val="20"/>
            <w:bdr w:val="none" w:sz="0" w:space="0" w:color="auto" w:frame="1"/>
          </w:rPr>
          <w:t>Федеральный закон РФ от 16.10.2011 г. № 318-ФЗ «О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приёма граждан для обучения за счёт средств соответствующих бюджетов бюджетной системы Российской Федерации»</w:t>
        </w:r>
      </w:hyperlink>
    </w:p>
    <w:p w:rsidR="00BB68A1" w:rsidRDefault="00BB68A1" w:rsidP="00BB68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Fonts w:ascii="Arial" w:hAnsi="Arial" w:cs="Arial"/>
          <w:color w:val="606060"/>
          <w:sz w:val="20"/>
          <w:szCs w:val="20"/>
        </w:rPr>
        <w:t> </w:t>
      </w:r>
      <w:hyperlink r:id="rId11" w:tooltip="" w:history="1">
        <w:r>
          <w:rPr>
            <w:rStyle w:val="a4"/>
            <w:rFonts w:ascii="inherit" w:hAnsi="inherit" w:cs="Arial"/>
            <w:color w:val="0C96B1"/>
            <w:sz w:val="20"/>
            <w:szCs w:val="20"/>
            <w:bdr w:val="none" w:sz="0" w:space="0" w:color="auto" w:frame="1"/>
          </w:rPr>
          <w:t>Федеральный закон РФ от 08.11.2010 №293-ФЗ "О внесении изменений в отдельные законодательные акты РФ в связи с совершенствованием контрольно-надзорных функций и оптимизацией предоставления государственных услуг в сфере образования"</w:t>
        </w:r>
      </w:hyperlink>
    </w:p>
    <w:p w:rsidR="00BB68A1" w:rsidRDefault="00BB68A1" w:rsidP="00BB68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Fonts w:ascii="Arial" w:hAnsi="Arial" w:cs="Arial"/>
          <w:color w:val="606060"/>
          <w:sz w:val="20"/>
          <w:szCs w:val="20"/>
        </w:rPr>
        <w:t> </w:t>
      </w:r>
      <w:hyperlink r:id="rId12" w:tooltip="" w:history="1">
        <w:r>
          <w:rPr>
            <w:rStyle w:val="a4"/>
            <w:rFonts w:ascii="inherit" w:hAnsi="inherit" w:cs="Arial"/>
            <w:color w:val="0C96B1"/>
            <w:sz w:val="20"/>
            <w:szCs w:val="20"/>
            <w:bdr w:val="none" w:sz="0" w:space="0" w:color="auto" w:frame="1"/>
          </w:rPr>
          <w:t>Федеральный закон РФ от 9 февраля 2009 г. N 8-ФЗ "Об обеспечении доступа к информации о деятельности государственных органов и органов местного самоуправления"</w:t>
        </w:r>
      </w:hyperlink>
    </w:p>
    <w:p w:rsidR="00BB68A1" w:rsidRDefault="00BB68A1" w:rsidP="00BB68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Fonts w:ascii="Arial" w:hAnsi="Arial" w:cs="Arial"/>
          <w:color w:val="606060"/>
          <w:sz w:val="20"/>
          <w:szCs w:val="20"/>
        </w:rPr>
        <w:t> </w:t>
      </w:r>
      <w:hyperlink r:id="rId13" w:tooltip="" w:history="1">
        <w:r>
          <w:rPr>
            <w:rStyle w:val="a4"/>
            <w:rFonts w:ascii="inherit" w:hAnsi="inherit" w:cs="Arial"/>
            <w:color w:val="0C96B1"/>
            <w:sz w:val="20"/>
            <w:szCs w:val="20"/>
            <w:bdr w:val="none" w:sz="0" w:space="0" w:color="auto" w:frame="1"/>
          </w:rPr>
          <w:t>Федеральный закон РФ от 08 мая 2010 года №83-ФЗ "О внесении изменений в отдельные законодательные акты РФ в связи с совершенствованием правового положения государственных (муниципальных) учреждений"</w:t>
        </w:r>
      </w:hyperlink>
    </w:p>
    <w:p w:rsidR="00BB68A1" w:rsidRDefault="00BB68A1" w:rsidP="00BB68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Fonts w:ascii="Arial" w:hAnsi="Arial" w:cs="Arial"/>
          <w:color w:val="606060"/>
          <w:sz w:val="20"/>
          <w:szCs w:val="20"/>
        </w:rPr>
        <w:t> </w:t>
      </w:r>
      <w:hyperlink r:id="rId14" w:tooltip="" w:history="1">
        <w:r>
          <w:rPr>
            <w:rStyle w:val="a4"/>
            <w:rFonts w:ascii="inherit" w:hAnsi="inherit" w:cs="Arial"/>
            <w:color w:val="0C96B1"/>
            <w:sz w:val="20"/>
            <w:szCs w:val="20"/>
            <w:bdr w:val="none" w:sz="0" w:space="0" w:color="auto" w:frame="1"/>
          </w:rPr>
          <w:t>Федеральный закон РФ от 24 июня 1999 г. №120-ФЗ "Об основах профилактики безнадзорности и правонарушений несовершеннолетних"</w:t>
        </w:r>
      </w:hyperlink>
    </w:p>
    <w:p w:rsidR="00BB68A1" w:rsidRDefault="00BB68A1" w:rsidP="00BB68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Fonts w:ascii="Arial" w:hAnsi="Arial" w:cs="Arial"/>
          <w:color w:val="606060"/>
          <w:sz w:val="20"/>
          <w:szCs w:val="20"/>
        </w:rPr>
        <w:t> </w:t>
      </w:r>
      <w:hyperlink r:id="rId15" w:tooltip="" w:history="1">
        <w:r>
          <w:rPr>
            <w:rStyle w:val="a4"/>
            <w:rFonts w:ascii="inherit" w:hAnsi="inherit" w:cs="Arial"/>
            <w:color w:val="0C96B1"/>
            <w:sz w:val="20"/>
            <w:szCs w:val="20"/>
            <w:bdr w:val="none" w:sz="0" w:space="0" w:color="auto" w:frame="1"/>
          </w:rPr>
          <w:t>Федеральный закон РФ от 24 июля 1998 г. №124-ФЗ "Об основных гарантиях прав ребенка в Российской Федерации"</w:t>
        </w:r>
      </w:hyperlink>
    </w:p>
    <w:p w:rsidR="00BB68A1" w:rsidRDefault="00BB68A1" w:rsidP="00BB68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Fonts w:ascii="Arial" w:hAnsi="Arial" w:cs="Arial"/>
          <w:color w:val="606060"/>
          <w:sz w:val="20"/>
          <w:szCs w:val="20"/>
        </w:rPr>
        <w:t> </w:t>
      </w:r>
      <w:hyperlink r:id="rId16" w:tooltip="" w:history="1">
        <w:r>
          <w:rPr>
            <w:rStyle w:val="a4"/>
            <w:rFonts w:ascii="inherit" w:hAnsi="inherit" w:cs="Arial"/>
            <w:color w:val="0C96B1"/>
            <w:sz w:val="20"/>
            <w:szCs w:val="20"/>
            <w:bdr w:val="none" w:sz="0" w:space="0" w:color="auto" w:frame="1"/>
          </w:rPr>
          <w:t>Федеральный закон РФ от 22 августа 1996 г. №125-ФЗ "О высшем и послевузовском профессиональном образовании"</w:t>
        </w:r>
      </w:hyperlink>
    </w:p>
    <w:p w:rsidR="00BB68A1" w:rsidRDefault="00BB68A1" w:rsidP="00BB68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Fonts w:ascii="Arial" w:hAnsi="Arial" w:cs="Arial"/>
          <w:color w:val="606060"/>
          <w:sz w:val="20"/>
          <w:szCs w:val="20"/>
        </w:rPr>
        <w:t> </w:t>
      </w:r>
      <w:hyperlink r:id="rId17" w:tooltip="" w:history="1">
        <w:r>
          <w:rPr>
            <w:rStyle w:val="a4"/>
            <w:rFonts w:ascii="inherit" w:hAnsi="inherit" w:cs="Arial"/>
            <w:color w:val="0C96B1"/>
            <w:sz w:val="20"/>
            <w:szCs w:val="20"/>
            <w:bdr w:val="none" w:sz="0" w:space="0" w:color="auto" w:frame="1"/>
          </w:rPr>
          <w:t>Федеральный закон РФ от 27 июля 2006 г. N 149-ФЗ “Об информации, информационных технологиях и о защите информации” Федеральный закон РФ от 27 июля 2006 г. N 152 “О персональных данных”</w:t>
        </w:r>
      </w:hyperlink>
    </w:p>
    <w:p w:rsidR="00BB68A1" w:rsidRDefault="00BB68A1" w:rsidP="00BB68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Fonts w:ascii="Arial" w:hAnsi="Arial" w:cs="Arial"/>
          <w:color w:val="606060"/>
          <w:sz w:val="20"/>
          <w:szCs w:val="20"/>
        </w:rPr>
        <w:t> </w:t>
      </w:r>
      <w:hyperlink r:id="rId18" w:tooltip="" w:history="1">
        <w:r>
          <w:rPr>
            <w:rStyle w:val="a4"/>
            <w:rFonts w:ascii="inherit" w:hAnsi="inherit" w:cs="Arial"/>
            <w:color w:val="0C96B1"/>
            <w:sz w:val="20"/>
            <w:szCs w:val="20"/>
            <w:bdr w:val="none" w:sz="0" w:space="0" w:color="auto" w:frame="1"/>
          </w:rPr>
          <w:t>Постановление Правительства РФ от 16.03.2011 №174 "Положение о лицензировании образовательной деятельности"</w:t>
        </w:r>
      </w:hyperlink>
    </w:p>
    <w:p w:rsidR="00BB68A1" w:rsidRDefault="00BB68A1" w:rsidP="00BB68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Fonts w:ascii="Arial" w:hAnsi="Arial" w:cs="Arial"/>
          <w:color w:val="606060"/>
          <w:sz w:val="20"/>
          <w:szCs w:val="20"/>
        </w:rPr>
        <w:t> </w:t>
      </w:r>
      <w:hyperlink r:id="rId19" w:tooltip="" w:history="1">
        <w:r>
          <w:rPr>
            <w:rStyle w:val="a4"/>
            <w:rFonts w:ascii="inherit" w:hAnsi="inherit" w:cs="Arial"/>
            <w:color w:val="0C96B1"/>
            <w:sz w:val="20"/>
            <w:szCs w:val="20"/>
            <w:bdr w:val="none" w:sz="0" w:space="0" w:color="auto" w:frame="1"/>
          </w:rPr>
          <w:t>Постановление Правительства РФ от 21.03.2011 №184 "Положение о государственной аккредитации образовательных учреждений и научных организаций"</w:t>
        </w:r>
      </w:hyperlink>
    </w:p>
    <w:p w:rsidR="00BB68A1" w:rsidRPr="00BB68A1" w:rsidRDefault="00BB68A1" w:rsidP="00BB68A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75" w:lineRule="atLeast"/>
        <w:textAlignment w:val="baseline"/>
        <w:rPr>
          <w:rFonts w:ascii="Arial" w:hAnsi="Arial" w:cs="Arial"/>
          <w:color w:val="606060"/>
          <w:sz w:val="20"/>
          <w:szCs w:val="20"/>
        </w:rPr>
      </w:pPr>
      <w:r>
        <w:rPr>
          <w:rFonts w:ascii="Arial" w:hAnsi="Arial" w:cs="Arial"/>
          <w:color w:val="606060"/>
          <w:sz w:val="20"/>
          <w:szCs w:val="20"/>
        </w:rPr>
        <w:lastRenderedPageBreak/>
        <w:t xml:space="preserve"> </w:t>
      </w:r>
      <w:hyperlink r:id="rId20" w:tooltip="" w:history="1">
        <w:r w:rsidRPr="00BB68A1">
          <w:rPr>
            <w:rStyle w:val="a4"/>
            <w:rFonts w:ascii="inherit" w:hAnsi="inherit" w:cs="Arial"/>
            <w:color w:val="0C96B1"/>
            <w:sz w:val="20"/>
            <w:szCs w:val="20"/>
            <w:bdr w:val="none" w:sz="0" w:space="0" w:color="auto" w:frame="1"/>
          </w:rPr>
          <w:t xml:space="preserve">Постановления Главного государственного санитарного врача РФ от 29.12.2010 №189. « Об утверждении </w:t>
        </w:r>
        <w:proofErr w:type="gramStart"/>
        <w:r w:rsidRPr="00BB68A1">
          <w:rPr>
            <w:rStyle w:val="a4"/>
            <w:rFonts w:ascii="inherit" w:hAnsi="inherit" w:cs="Arial"/>
            <w:color w:val="0C96B1"/>
            <w:sz w:val="20"/>
            <w:szCs w:val="20"/>
            <w:bdr w:val="none" w:sz="0" w:space="0" w:color="auto" w:frame="1"/>
          </w:rPr>
          <w:t>САНИН</w:t>
        </w:r>
        <w:proofErr w:type="gramEnd"/>
        <w:r w:rsidRPr="00BB68A1">
          <w:rPr>
            <w:rStyle w:val="a4"/>
            <w:rFonts w:ascii="inherit" w:hAnsi="inherit" w:cs="Arial"/>
            <w:color w:val="0C96B1"/>
            <w:sz w:val="20"/>
            <w:szCs w:val="20"/>
            <w:bdr w:val="none" w:sz="0" w:space="0" w:color="auto" w:frame="1"/>
          </w:rPr>
          <w:t xml:space="preserve"> 2.4.2.2821-10 «Санитарно-эпидемиологические требования к условиям и организации обучения в общеобразовательных учреждениях»</w:t>
        </w:r>
      </w:hyperlink>
    </w:p>
    <w:p w:rsidR="008371F8" w:rsidRDefault="008371F8"/>
    <w:sectPr w:rsidR="00837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41EC0"/>
    <w:multiLevelType w:val="hybridMultilevel"/>
    <w:tmpl w:val="7630B2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8A1"/>
    <w:rsid w:val="008371F8"/>
    <w:rsid w:val="00BB68A1"/>
    <w:rsid w:val="00EE5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68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68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B68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bihost.ru/Download-for-scools/PostPrav-N-706-15.08.2013-Pravila-okazaniya-platnyh-uslug.pdf" TargetMode="External"/><Relationship Id="rId13" Type="http://schemas.openxmlformats.org/officeDocument/2006/relationships/hyperlink" Target="http://lbihost.ru/Download-for-scools/N-83-FZ-08.05.2010.doc" TargetMode="External"/><Relationship Id="rId18" Type="http://schemas.openxmlformats.org/officeDocument/2006/relationships/hyperlink" Target="http://lbihost.ru/Download-for-scools/PostPrav-N-174-%2016.03.2011-Polozhenie-o-lizensirovanii.doc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lbihost.ru/Download-for-scools/Prikaz-Rosobrnadzor-N-785-29.05.2014.doc" TargetMode="External"/><Relationship Id="rId12" Type="http://schemas.openxmlformats.org/officeDocument/2006/relationships/hyperlink" Target="http://lbihost.ru/Download-for-scools/N-8-FZ-%2009.02.2009.doc" TargetMode="External"/><Relationship Id="rId17" Type="http://schemas.openxmlformats.org/officeDocument/2006/relationships/hyperlink" Target="http://lbihost.ru/Download-for-scools/N-149-FZ-27.07.2006.doc" TargetMode="External"/><Relationship Id="rId2" Type="http://schemas.openxmlformats.org/officeDocument/2006/relationships/styles" Target="styles.xml"/><Relationship Id="rId16" Type="http://schemas.openxmlformats.org/officeDocument/2006/relationships/hyperlink" Target="http://lbihost.ru/Download-for-scools/N-125-FZ-22.08.1996.doc" TargetMode="External"/><Relationship Id="rId20" Type="http://schemas.openxmlformats.org/officeDocument/2006/relationships/hyperlink" Target="http://lbihost.ru/Download-for-scools/GlavSanVrach-N-%20189-29.12.2010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bihost.ru/Download-for-scools/N-273-FZ-29.12.2012-(red-21.07.2014).doc" TargetMode="External"/><Relationship Id="rId11" Type="http://schemas.openxmlformats.org/officeDocument/2006/relationships/hyperlink" Target="http://lbihost.ru/Download-for-scools/N-293-FZ-%2008.11.2010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bihost.ru/Download-for-scools/N-124-FZ-24.07.1998.doc" TargetMode="External"/><Relationship Id="rId10" Type="http://schemas.openxmlformats.org/officeDocument/2006/relationships/hyperlink" Target="http://lbihost.ru/Download-for-scools/N-318-FZ-%2016.11.2011-(red-%2002.07.2013).doc" TargetMode="External"/><Relationship Id="rId19" Type="http://schemas.openxmlformats.org/officeDocument/2006/relationships/hyperlink" Target="http://lbihost.ru/Download-for-scools/PostPrav-N-184-21.03.2011-Polozhenie-o-gos-akkreditazii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bihost.ru/Download-for-scools/PostPrav-N-582-13.07.2010.pdf" TargetMode="External"/><Relationship Id="rId14" Type="http://schemas.openxmlformats.org/officeDocument/2006/relationships/hyperlink" Target="http://lbihost.ru/Download-for-scools/N-120-FZ-24.06.1999.do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2016-02-10T03:37:00Z</dcterms:created>
  <dcterms:modified xsi:type="dcterms:W3CDTF">2016-02-10T03:40:00Z</dcterms:modified>
</cp:coreProperties>
</file>